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Pr="00CB60B6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</w:t>
      </w:r>
      <w:r w:rsidRPr="00CB60B6">
        <w:rPr>
          <w:rFonts w:ascii="Times New Roman" w:hAnsi="Times New Roman" w:cs="Times New Roman"/>
          <w:b/>
          <w:sz w:val="24"/>
          <w:szCs w:val="24"/>
        </w:rPr>
        <w:t>1:</w:t>
      </w:r>
    </w:p>
    <w:p w:rsidR="00420C21" w:rsidRPr="00CB60B6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420C21" w:rsidRPr="00CB60B6" w:rsidRDefault="00420C21" w:rsidP="0042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C21" w:rsidRPr="00CB60B6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Kurumumuzca, Ajansınıza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……………………….………….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ve …………. referans numaralı </w:t>
      </w:r>
      <w:r w:rsidRPr="00CB60B6">
        <w:rPr>
          <w:rFonts w:ascii="Times New Roman" w:hAnsi="Times New Roman" w:cs="Times New Roman"/>
          <w:sz w:val="24"/>
          <w:szCs w:val="24"/>
        </w:rPr>
        <w:t>bir proje sunulmasına ve projenin başarılı olması durumunda uygulanmasına, sunulan projede kurumumuzu temsile, ilzama ve proje belgelerin</w:t>
      </w:r>
      <w:r>
        <w:rPr>
          <w:rFonts w:ascii="Times New Roman" w:hAnsi="Times New Roman" w:cs="Times New Roman"/>
          <w:sz w:val="24"/>
          <w:szCs w:val="24"/>
        </w:rPr>
        <w:t>i ve sözleşmeyi</w:t>
      </w:r>
      <w:r w:rsidRPr="00CB60B6">
        <w:rPr>
          <w:rFonts w:ascii="Times New Roman" w:hAnsi="Times New Roman" w:cs="Times New Roman"/>
          <w:sz w:val="24"/>
          <w:szCs w:val="24"/>
        </w:rPr>
        <w:t xml:space="preserve"> imzalamaya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B60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CB60B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B60B6">
        <w:rPr>
          <w:rFonts w:ascii="Times New Roman" w:hAnsi="Times New Roman" w:cs="Times New Roman"/>
          <w:sz w:val="24"/>
          <w:szCs w:val="24"/>
        </w:rPr>
        <w:t xml:space="preserve"> yetkili kılınmasına karar verilmiştir.</w:t>
      </w:r>
    </w:p>
    <w:p w:rsidR="00420C21" w:rsidRPr="00CB60B6" w:rsidRDefault="00420C21" w:rsidP="00420C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5C0" w:rsidRDefault="00420C21" w:rsidP="00420C2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</w:t>
      </w:r>
      <w:r w:rsidR="00A05256">
        <w:rPr>
          <w:rFonts w:ascii="Times New Roman" w:hAnsi="Times New Roman" w:cs="Times New Roman"/>
          <w:sz w:val="24"/>
          <w:szCs w:val="24"/>
        </w:rPr>
        <w:t>mun Yasal Yetkili Temsilcisi</w:t>
      </w:r>
    </w:p>
    <w:p w:rsidR="00420C21" w:rsidRPr="00CB60B6" w:rsidRDefault="006875C0" w:rsidP="00420C21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 w:rsidR="00420C21" w:rsidRPr="00CB60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420C21" w:rsidRPr="00CB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D607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C21" w:rsidRPr="00CB60B6"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 w:rsidR="00420C21" w:rsidRPr="00CB60B6"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00F" w:rsidRDefault="00EF400F"/>
    <w:sectPr w:rsidR="00EF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2D607D"/>
    <w:rsid w:val="00420C21"/>
    <w:rsid w:val="006875C0"/>
    <w:rsid w:val="00A05256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4</cp:revision>
  <dcterms:created xsi:type="dcterms:W3CDTF">2015-02-26T12:40:00Z</dcterms:created>
  <dcterms:modified xsi:type="dcterms:W3CDTF">2015-03-10T08:26:00Z</dcterms:modified>
</cp:coreProperties>
</file>