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6C" w:rsidRDefault="00751633">
      <w:pPr>
        <w:ind w:firstLine="284"/>
        <w:jc w:val="center"/>
        <w:rPr>
          <w:rFonts w:ascii="Times New Roman" w:hAnsi="Times New Roman" w:cs="Times New Roman"/>
          <w:b/>
          <w:lang w:val="tr-TR"/>
        </w:rPr>
      </w:pPr>
      <w:bookmarkStart w:id="0" w:name="_GoBack"/>
      <w:bookmarkEnd w:id="0"/>
      <w:r>
        <w:rPr>
          <w:rFonts w:ascii="Times New Roman" w:hAnsi="Times New Roman" w:cs="Times New Roman"/>
          <w:b/>
          <w:lang w:val="tr-TR"/>
        </w:rPr>
        <w:t>TEKNİK ŞARTNAME</w:t>
      </w:r>
    </w:p>
    <w:p w:rsidR="00BC386C" w:rsidRDefault="00BC386C">
      <w:pPr>
        <w:ind w:firstLine="284"/>
        <w:jc w:val="center"/>
        <w:rPr>
          <w:rFonts w:ascii="Times New Roman" w:hAnsi="Times New Roman" w:cs="Times New Roman"/>
          <w:b/>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Teknik Destek başvurunuzun destek almaya hak kazanması durumunda, talebinize ilişkin hizmete dair satın alma işlemleri, bu şartname (Ek 2 Teknik Şartname) belgesinde yer alan kriterler göz önünde bulundurularak </w:t>
      </w:r>
      <w:r>
        <w:rPr>
          <w:rFonts w:ascii="Times New Roman" w:hAnsi="Times New Roman" w:cs="Times New Roman"/>
          <w:b/>
          <w:lang w:val="tr-TR"/>
        </w:rPr>
        <w:t>Ajans tarafından</w:t>
      </w:r>
      <w:r>
        <w:rPr>
          <w:rFonts w:ascii="Times New Roman" w:hAnsi="Times New Roman" w:cs="Times New Roman"/>
          <w:lang w:val="tr-TR"/>
        </w:rPr>
        <w:t xml:space="preserve"> gerçekleştirilecektir ve </w:t>
      </w:r>
      <w:r>
        <w:rPr>
          <w:rFonts w:ascii="Times New Roman" w:hAnsi="Times New Roman" w:cs="Times New Roman"/>
          <w:b/>
          <w:lang w:val="tr-TR"/>
        </w:rPr>
        <w:t>Ajans ile yüklenici firma</w:t>
      </w:r>
      <w:r>
        <w:rPr>
          <w:rFonts w:ascii="Times New Roman" w:hAnsi="Times New Roman" w:cs="Times New Roman"/>
          <w:lang w:val="tr-TR"/>
        </w:rPr>
        <w:t xml:space="preserve"> arasında bu şartnameye göre sözleşme imzalanacaktır. Ajans tarafından yapılacak piyasa araştırması, yüklenici firmanın seçimi ve sözleşme metninin düzenlenmesi işlemlerinin, ihtiyacınız olan teknik destek talebine en uygun şekilde yapılabilmesi için teknik şartnamenin ayrıntılı bir şekilde hazırlanması gerekmektedir. Ajans, gerekli gördüğü takdirde teknik şartnameyi revize etme hakkını saklı tutar.</w:t>
      </w:r>
    </w:p>
    <w:p w:rsidR="00BC386C" w:rsidRDefault="00BC386C">
      <w:pPr>
        <w:pStyle w:val="DipnotMetni"/>
        <w:ind w:left="720"/>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Teknik şartnamenin çok genel olduğu ve içeriğin belirsiz olduğu durumlar, teknik destek talebinin olumsuz sonuçlanmasına sebep olabilir.</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Teknik şartnamede belirtilen hususların, rekabeti engellememesi için sadece bir kurum ya da kuruluşu işaret edecek şekilde hazırlanmaması gerekmektedir.</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Piyasa araştırması ve satınalma işlemleri Ajans tarafından yapılacak olup çalışma materyalleri ile eğitim, çalıştay gibi çalışmaların organizasyonuna ait harcamalar yararlanıcı tarafından sağlanacaktır. </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Fiyat teklifleri, eğitim/danışmanlık ücreti, yol ve konaklama dâhil, KDV hariç olacak şekilde verilmelidir. </w:t>
      </w:r>
      <w:r>
        <w:rPr>
          <w:rFonts w:ascii="Times New Roman" w:hAnsi="Times New Roman" w:cs="Times New Roman"/>
          <w:b/>
          <w:lang w:val="tr-TR"/>
        </w:rPr>
        <w:t>Yükleniciye, verecekleri fiyat teklifi dışında ilave bir ödeme yapılmayacaktır.</w:t>
      </w:r>
    </w:p>
    <w:tbl>
      <w:tblPr>
        <w:tblStyle w:val="DzTablo2"/>
        <w:tblW w:w="9064" w:type="dxa"/>
        <w:tblLayout w:type="fixed"/>
        <w:tblLook w:val="04A0" w:firstRow="1" w:lastRow="0" w:firstColumn="1" w:lastColumn="0" w:noHBand="0" w:noVBand="1"/>
      </w:tblPr>
      <w:tblGrid>
        <w:gridCol w:w="2127"/>
        <w:gridCol w:w="6937"/>
      </w:tblGrid>
      <w:tr w:rsidR="00BC386C" w:rsidTr="00BC386C">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highlight w:val="yellow"/>
                <w:lang w:val="tr-TR" w:eastAsia="tr-TR"/>
              </w:rPr>
            </w:pPr>
            <w:r>
              <w:rPr>
                <w:rFonts w:ascii="Times New Roman" w:hAnsi="Times New Roman" w:cs="Times New Roman"/>
                <w:color w:val="000000"/>
                <w:sz w:val="20"/>
                <w:szCs w:val="20"/>
                <w:lang w:val="tr-TR" w:eastAsia="tr-TR"/>
              </w:rPr>
              <w:t>Başvuru Referans No (</w:t>
            </w:r>
            <w:r>
              <w:rPr>
                <w:rFonts w:ascii="Times New Roman" w:hAnsi="Times New Roman" w:cs="Times New Roman"/>
                <w:color w:val="000000"/>
                <w:sz w:val="16"/>
                <w:szCs w:val="16"/>
                <w:lang w:val="tr-TR" w:eastAsia="tr-TR"/>
              </w:rPr>
              <w:t>KAYS tarafından üretilen)</w:t>
            </w:r>
          </w:p>
        </w:tc>
        <w:tc>
          <w:tcPr>
            <w:tcW w:w="6937" w:type="dxa"/>
            <w:noWrap/>
          </w:tcPr>
          <w:p w:rsidR="00BC386C" w:rsidRDefault="00BC386C">
            <w:pPr>
              <w:widowContro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highlight w:val="yellow"/>
                <w:lang w:val="tr-TR" w:eastAsia="tr-TR"/>
              </w:rPr>
            </w:pPr>
          </w:p>
          <w:p w:rsidR="00BC386C" w:rsidRDefault="001E1533">
            <w:pPr>
              <w:widowContro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highlight w:val="yellow"/>
                <w:lang w:val="tr-TR" w:eastAsia="tr-TR"/>
              </w:rPr>
            </w:pPr>
            <w:r>
              <w:rPr>
                <w:rFonts w:ascii="Times New Roman" w:hAnsi="Times New Roman" w:cs="Times New Roman"/>
                <w:b w:val="0"/>
                <w:color w:val="000000"/>
                <w:sz w:val="20"/>
                <w:szCs w:val="20"/>
                <w:lang w:val="tr-TR" w:eastAsia="tr-TR"/>
              </w:rPr>
              <w:t>TR90/26</w:t>
            </w:r>
            <w:r w:rsidR="00751633">
              <w:rPr>
                <w:rFonts w:ascii="Times New Roman" w:hAnsi="Times New Roman" w:cs="Times New Roman"/>
                <w:b w:val="0"/>
                <w:color w:val="000000"/>
                <w:sz w:val="20"/>
                <w:szCs w:val="20"/>
                <w:lang w:val="tr-TR" w:eastAsia="tr-TR"/>
              </w:rPr>
              <w:t xml:space="preserve">/TD-…./……                  </w:t>
            </w:r>
          </w:p>
        </w:tc>
      </w:tr>
      <w:tr w:rsidR="00BC386C" w:rsidTr="00BC38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Yeri</w:t>
            </w:r>
          </w:p>
        </w:tc>
        <w:tc>
          <w:tcPr>
            <w:tcW w:w="6937" w:type="dxa"/>
            <w:noWrap/>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desteğin sağlanacağı yerin ya da yerlerin açık adresi yazılmalıdır.</w:t>
            </w:r>
          </w:p>
        </w:tc>
      </w:tr>
      <w:tr w:rsidR="00BC386C" w:rsidTr="00BC386C">
        <w:trPr>
          <w:trHeight w:val="664"/>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Konusu</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destek talebinin konusu, içeriği hakkında ayrıntılı bilgiler verilmelidir.</w:t>
            </w:r>
          </w:p>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Kullanılacak araç-gereçler, fiziksel – çevrimiçi hizmet, teorik ya da pratik uygulama, eğitim dokümanlarının teslimi vb. özel şartlar belirtilmelidir. )</w:t>
            </w:r>
          </w:p>
        </w:tc>
      </w:tr>
      <w:tr w:rsidR="00BC386C" w:rsidTr="00BC386C">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Süresi</w:t>
            </w:r>
          </w:p>
        </w:tc>
        <w:tc>
          <w:tcPr>
            <w:tcW w:w="6937" w:type="dxa"/>
            <w:noWrap/>
          </w:tcPr>
          <w:p w:rsidR="00BC386C" w:rsidRDefault="007516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tr-TR" w:eastAsia="tr-TR"/>
              </w:rPr>
            </w:pPr>
            <w:r>
              <w:rPr>
                <w:rFonts w:ascii="Times New Roman" w:hAnsi="Times New Roman" w:cs="Times New Roman"/>
                <w:bCs/>
                <w:color w:val="000000"/>
                <w:sz w:val="20"/>
                <w:szCs w:val="20"/>
                <w:lang w:val="tr-TR" w:eastAsia="tr-TR"/>
              </w:rPr>
              <w:t>Teknik destek hizmetinin kaç gün ve saat süreceği belirtilmelidir.</w:t>
            </w:r>
          </w:p>
          <w:p w:rsidR="00BC386C" w:rsidRDefault="007516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bCs/>
                <w:color w:val="000000"/>
                <w:sz w:val="20"/>
                <w:szCs w:val="20"/>
                <w:lang w:val="tr-TR" w:eastAsia="tr-TR"/>
              </w:rPr>
              <w:t>(Eğitim ve danışmanlık parçalı bir şekilde verilecekse lütfen belirtiniz. Örnek: Haftada sadece 2 kere ya da Haftanın sadece Pazartesi günleri)</w:t>
            </w:r>
          </w:p>
        </w:tc>
      </w:tr>
      <w:tr w:rsidR="00BC386C" w:rsidTr="00BC386C">
        <w:trPr>
          <w:trHeight w:val="703"/>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Katılımcı Sayısı</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destek hizmetinden yararlanacak kişi, girişimci, şirket vb. sayısı belirtilmelidir. (Teknik destek hizmeti ayrı gruplar olarak sağlanacaksa, kaç grup olacağı ve her gruptaki kişi, girişimci, şirket vb. sayısını ayrıca belirtiniz)</w:t>
            </w:r>
          </w:p>
        </w:tc>
      </w:tr>
      <w:tr w:rsidR="00BC386C" w:rsidTr="00BC386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Yüklenicide Aranacak Şartlar</w:t>
            </w:r>
          </w:p>
        </w:tc>
        <w:tc>
          <w:tcPr>
            <w:tcW w:w="6937" w:type="dxa"/>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Yüklenici seçimi için önemli olan hususlar varsa belirtiniz.</w:t>
            </w:r>
          </w:p>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Referanslar, hizmet süresi, sertifika vb.)</w:t>
            </w:r>
          </w:p>
        </w:tc>
      </w:tr>
      <w:tr w:rsidR="00BC386C" w:rsidTr="00BC386C">
        <w:trPr>
          <w:trHeight w:val="703"/>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Eğitmen/ Danışmanda Aranacak Şartlar</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Hizmeti sağlayacak eğitmen veya danışmanda aranacak hususları belirtiniz.</w:t>
            </w:r>
          </w:p>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Konu ile ilgili hizmet süresi, sertifikalar, referanslar vb.)</w:t>
            </w:r>
          </w:p>
        </w:tc>
      </w:tr>
      <w:tr w:rsidR="00BC386C" w:rsidTr="00BC386C">
        <w:trPr>
          <w:cnfStyle w:val="000000100000" w:firstRow="0" w:lastRow="0" w:firstColumn="0" w:lastColumn="0" w:oddVBand="0" w:evenVBand="0" w:oddHBand="1" w:evenHBand="0" w:firstRowFirstColumn="0" w:firstRowLastColumn="0" w:lastRowFirstColumn="0" w:lastRowLastColumn="0"/>
          <w:trHeight w:val="2158"/>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Performans Göstergeleri</w:t>
            </w:r>
          </w:p>
        </w:tc>
        <w:tc>
          <w:tcPr>
            <w:tcW w:w="6937" w:type="dxa"/>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 xml:space="preserve">Teknik destek talebinin başarılı bir şekilde sonuçlanması için yüklenici tarafından sağlanması beklenen çıktıları belirtiniz. </w:t>
            </w:r>
          </w:p>
          <w:p w:rsidR="00BC386C" w:rsidRDefault="00BC386C">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p>
          <w:tbl>
            <w:tblPr>
              <w:tblStyle w:val="TabloKlavuzu"/>
              <w:tblW w:w="0" w:type="auto"/>
              <w:tblLayout w:type="fixed"/>
              <w:tblLook w:val="04A0" w:firstRow="1" w:lastRow="0" w:firstColumn="1" w:lastColumn="0" w:noHBand="0" w:noVBand="1"/>
            </w:tblPr>
            <w:tblGrid>
              <w:gridCol w:w="452"/>
              <w:gridCol w:w="3827"/>
              <w:gridCol w:w="1134"/>
              <w:gridCol w:w="1134"/>
            </w:tblGrid>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eastAsia="Andale Sans UI" w:hAnsi="Times New Roman" w:cs="Times New Roman"/>
                      <w:b/>
                      <w:lang w:eastAsia="tr-TR"/>
                    </w:rPr>
                    <w:t>#</w:t>
                  </w:r>
                </w:p>
              </w:tc>
              <w:tc>
                <w:tcPr>
                  <w:tcW w:w="3827"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Performans Göstergeleri</w:t>
                  </w:r>
                </w:p>
              </w:tc>
              <w:tc>
                <w:tcPr>
                  <w:tcW w:w="1134"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Birim</w:t>
                  </w:r>
                </w:p>
              </w:tc>
              <w:tc>
                <w:tcPr>
                  <w:tcW w:w="1134"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Hedef</w:t>
                  </w: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1</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2</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3</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bl>
          <w:p w:rsidR="00BC386C" w:rsidRDefault="00BC386C">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p>
        </w:tc>
      </w:tr>
    </w:tbl>
    <w:p w:rsidR="00BC386C" w:rsidRDefault="00BC386C">
      <w:pPr>
        <w:widowControl/>
        <w:spacing w:line="240" w:lineRule="auto"/>
        <w:rPr>
          <w:rFonts w:ascii="Times New Roman" w:eastAsiaTheme="minorHAnsi" w:hAnsi="Times New Roman" w:cs="Times New Roman"/>
          <w:lang w:val="tr-TR"/>
        </w:rPr>
      </w:pPr>
    </w:p>
    <w:tbl>
      <w:tblPr>
        <w:tblStyle w:val="KlavuzTablo1Ak-Vurgu5"/>
        <w:tblW w:w="9041" w:type="dxa"/>
        <w:tblInd w:w="-147" w:type="dxa"/>
        <w:tblLayout w:type="fixed"/>
        <w:tblLook w:val="0000" w:firstRow="0" w:lastRow="0" w:firstColumn="0" w:lastColumn="0" w:noHBand="0" w:noVBand="0"/>
      </w:tblPr>
      <w:tblGrid>
        <w:gridCol w:w="5812"/>
        <w:gridCol w:w="1134"/>
        <w:gridCol w:w="993"/>
        <w:gridCol w:w="1102"/>
      </w:tblGrid>
      <w:tr w:rsidR="00BC386C" w:rsidTr="00BC386C">
        <w:trPr>
          <w:trHeight w:val="310"/>
        </w:trPr>
        <w:tc>
          <w:tcPr>
            <w:tcW w:w="5812"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 xml:space="preserve">Eğitim/Danışmanlık Konusu </w:t>
            </w:r>
          </w:p>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i/>
                <w:sz w:val="20"/>
                <w:szCs w:val="20"/>
                <w:lang w:val="tr-TR"/>
              </w:rPr>
              <w:t>(İlgililik durumuna göre seçiniz)</w:t>
            </w:r>
          </w:p>
        </w:tc>
        <w:tc>
          <w:tcPr>
            <w:tcW w:w="1134"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Gün Sayısı</w:t>
            </w:r>
          </w:p>
        </w:tc>
        <w:tc>
          <w:tcPr>
            <w:tcW w:w="993"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Günlük Saat</w:t>
            </w:r>
          </w:p>
        </w:tc>
        <w:tc>
          <w:tcPr>
            <w:tcW w:w="1102"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Toplam Saat</w:t>
            </w:r>
          </w:p>
        </w:tc>
      </w:tr>
      <w:tr w:rsidR="00BC386C" w:rsidTr="00BC386C">
        <w:trPr>
          <w:trHeight w:val="314"/>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KONU 1: …</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318"/>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 xml:space="preserve">                Alt Konu (gerekli ise)</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13"/>
        </w:trPr>
        <w:tc>
          <w:tcPr>
            <w:tcW w:w="5812" w:type="dxa"/>
          </w:tcPr>
          <w:p w:rsidR="00BC386C" w:rsidRDefault="00751633">
            <w:pPr>
              <w:widowControl/>
              <w:spacing w:line="240" w:lineRule="auto"/>
              <w:rPr>
                <w:rFonts w:ascii="Times New Roman" w:eastAsiaTheme="minorHAnsi" w:hAnsi="Times New Roman" w:cs="Times New Roman"/>
                <w:bCs/>
                <w:lang w:val="tr-TR"/>
              </w:rPr>
            </w:pPr>
            <w:r>
              <w:rPr>
                <w:rFonts w:ascii="Times New Roman" w:eastAsiaTheme="minorHAnsi" w:hAnsi="Times New Roman" w:cs="Times New Roman"/>
                <w:b/>
                <w:bCs/>
                <w:lang w:val="tr-TR"/>
              </w:rPr>
              <w:t>KONU 2:</w:t>
            </w:r>
            <w:r>
              <w:rPr>
                <w:rFonts w:ascii="Times New Roman" w:eastAsiaTheme="minorHAnsi" w:hAnsi="Times New Roman" w:cs="Times New Roman"/>
                <w:bCs/>
                <w:lang w:val="tr-TR"/>
              </w:rPr>
              <w:t xml:space="preserve"> ……….</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05"/>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 xml:space="preserve">                Alt Konu (gerekli ise)</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25"/>
        </w:trPr>
        <w:tc>
          <w:tcPr>
            <w:tcW w:w="5812" w:type="dxa"/>
          </w:tcPr>
          <w:p w:rsidR="00BC386C" w:rsidRDefault="00751633">
            <w:pPr>
              <w:widowControl/>
              <w:spacing w:line="240" w:lineRule="auto"/>
              <w:rPr>
                <w:rFonts w:ascii="Times New Roman" w:eastAsiaTheme="minorHAnsi" w:hAnsi="Times New Roman" w:cs="Times New Roman"/>
                <w:bCs/>
                <w:lang w:val="tr-TR"/>
              </w:rPr>
            </w:pPr>
            <w:r>
              <w:rPr>
                <w:rFonts w:ascii="Times New Roman" w:eastAsiaTheme="minorHAnsi" w:hAnsi="Times New Roman" w:cs="Times New Roman"/>
                <w:b/>
                <w:bCs/>
                <w:lang w:val="tr-TR"/>
              </w:rPr>
              <w:t>GENEL TOPLAM</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bl>
    <w:p w:rsidR="00BC386C" w:rsidRDefault="00BC386C">
      <w:pPr>
        <w:widowControl/>
        <w:spacing w:line="240" w:lineRule="auto"/>
        <w:rPr>
          <w:rFonts w:ascii="Times New Roman" w:eastAsiaTheme="minorHAnsi" w:hAnsi="Times New Roman" w:cs="Times New Roman"/>
          <w:lang w:val="tr-TR"/>
        </w:rPr>
      </w:pPr>
    </w:p>
    <w:sectPr w:rsidR="00BC386C">
      <w:headerReference w:type="default" r:id="rId8"/>
      <w:pgSz w:w="11906" w:h="16838"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34" w:rsidRDefault="005A2834">
      <w:pPr>
        <w:spacing w:line="240" w:lineRule="auto"/>
      </w:pPr>
      <w:r>
        <w:separator/>
      </w:r>
    </w:p>
  </w:endnote>
  <w:endnote w:type="continuationSeparator" w:id="0">
    <w:p w:rsidR="005A2834" w:rsidRDefault="005A2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ndale Sans UI">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34" w:rsidRDefault="005A2834">
      <w:pPr>
        <w:spacing w:line="240" w:lineRule="auto"/>
      </w:pPr>
      <w:r>
        <w:separator/>
      </w:r>
    </w:p>
  </w:footnote>
  <w:footnote w:type="continuationSeparator" w:id="0">
    <w:p w:rsidR="005A2834" w:rsidRDefault="005A2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6C" w:rsidRDefault="00751633">
    <w:pPr>
      <w:widowControl/>
      <w:tabs>
        <w:tab w:val="center" w:pos="4536"/>
        <w:tab w:val="right" w:pos="9072"/>
      </w:tabs>
      <w:spacing w:line="240" w:lineRule="auto"/>
      <w:rPr>
        <w:rFonts w:ascii="Tahoma" w:hAnsi="Tahoma" w:cs="Tahoma"/>
        <w:sz w:val="20"/>
        <w:szCs w:val="20"/>
        <w:lang w:val="tr-TR" w:eastAsia="tr-TR"/>
      </w:rPr>
    </w:pPr>
    <w:r>
      <w:rPr>
        <w:rFonts w:ascii="Tahoma" w:hAnsi="Tahoma" w:cs="Tahoma"/>
        <w:sz w:val="20"/>
        <w:szCs w:val="20"/>
        <w:lang w:val="tr-TR" w:eastAsia="tr-TR"/>
      </w:rPr>
      <w:t xml:space="preserve">                                                                                                                                                  </w:t>
    </w:r>
  </w:p>
  <w:p w:rsidR="00BC386C" w:rsidRDefault="00751633">
    <w:pPr>
      <w:widowControl/>
      <w:tabs>
        <w:tab w:val="center" w:pos="4536"/>
        <w:tab w:val="right" w:pos="9072"/>
      </w:tabs>
      <w:spacing w:line="240" w:lineRule="auto"/>
      <w:jc w:val="right"/>
      <w:rPr>
        <w:rFonts w:ascii="Tahoma" w:hAnsi="Tahoma" w:cs="Tahoma"/>
        <w:sz w:val="20"/>
        <w:szCs w:val="20"/>
        <w:lang w:val="tr-TR" w:eastAsia="tr-TR"/>
      </w:rPr>
    </w:pPr>
    <w:r>
      <w:rPr>
        <w:rFonts w:ascii="Tahoma" w:hAnsi="Tahoma" w:cs="Tahoma"/>
        <w:sz w:val="20"/>
        <w:szCs w:val="20"/>
        <w:lang w:val="tr-TR" w:eastAsia="tr-TR"/>
      </w:rPr>
      <w:t>Ek 2 Teknik Şartname</w:t>
    </w:r>
  </w:p>
  <w:p w:rsidR="00BC386C" w:rsidRDefault="00BC38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E64F1"/>
    <w:multiLevelType w:val="multilevel"/>
    <w:tmpl w:val="8F74E7D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4F397CB2"/>
    <w:multiLevelType w:val="multilevel"/>
    <w:tmpl w:val="F9C8F866"/>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767364D0"/>
    <w:multiLevelType w:val="multilevel"/>
    <w:tmpl w:val="8DE072F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6C"/>
    <w:rsid w:val="001E1533"/>
    <w:rsid w:val="004A6F55"/>
    <w:rsid w:val="005174CB"/>
    <w:rsid w:val="005A2834"/>
    <w:rsid w:val="006C1AB3"/>
    <w:rsid w:val="00751633"/>
    <w:rsid w:val="00953B25"/>
    <w:rsid w:val="00B41DE2"/>
    <w:rsid w:val="00BC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FC87F-82BE-483B-A9CC-73118859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360" w:lineRule="atLeast"/>
      <w:jc w:val="both"/>
    </w:pPr>
    <w:rPr>
      <w:rFonts w:ascii="Arial" w:eastAsia="Times New Roman" w:hAnsi="Arial" w:cs="Arial"/>
      <w:lang w:val="en-GB"/>
    </w:rPr>
  </w:style>
  <w:style w:type="paragraph" w:styleId="Balk1">
    <w:name w:val="heading 1"/>
    <w:basedOn w:val="Normal"/>
    <w:next w:val="Normal"/>
    <w:link w:val="Balk1Char"/>
    <w:uiPriority w:val="9"/>
    <w:qFormat/>
    <w:pPr>
      <w:keepNext/>
      <w:keepLines/>
      <w:spacing w:before="480" w:after="200"/>
      <w:outlineLvl w:val="0"/>
    </w:pPr>
    <w:rPr>
      <w:rFonts w:eastAsia="Arial"/>
      <w:sz w:val="40"/>
      <w:szCs w:val="40"/>
    </w:rPr>
  </w:style>
  <w:style w:type="paragraph" w:styleId="Balk2">
    <w:name w:val="heading 2"/>
    <w:basedOn w:val="Normal"/>
    <w:next w:val="Normal"/>
    <w:link w:val="Balk2Char"/>
    <w:uiPriority w:val="9"/>
    <w:unhideWhenUsed/>
    <w:qFormat/>
    <w:pPr>
      <w:keepNext/>
      <w:keepLines/>
      <w:spacing w:before="360" w:after="200"/>
      <w:outlineLvl w:val="1"/>
    </w:pPr>
    <w:rPr>
      <w:rFonts w:eastAsia="Arial"/>
      <w:sz w:val="34"/>
    </w:rPr>
  </w:style>
  <w:style w:type="paragraph" w:styleId="Balk3">
    <w:name w:val="heading 3"/>
    <w:basedOn w:val="Normal"/>
    <w:next w:val="Normal"/>
    <w:link w:val="Balk3Char"/>
    <w:uiPriority w:val="9"/>
    <w:unhideWhenUsed/>
    <w:qFormat/>
    <w:pPr>
      <w:keepNext/>
      <w:keepLines/>
      <w:spacing w:before="320" w:after="200"/>
      <w:outlineLvl w:val="2"/>
    </w:pPr>
    <w:rPr>
      <w:rFonts w:eastAsia="Arial"/>
      <w:sz w:val="30"/>
      <w:szCs w:val="30"/>
    </w:rPr>
  </w:style>
  <w:style w:type="paragraph" w:styleId="Balk4">
    <w:name w:val="heading 4"/>
    <w:basedOn w:val="Normal"/>
    <w:next w:val="Normal"/>
    <w:link w:val="Balk4Char"/>
    <w:uiPriority w:val="9"/>
    <w:unhideWhenUsed/>
    <w:qFormat/>
    <w:pPr>
      <w:keepNext/>
      <w:keepLines/>
      <w:spacing w:before="320" w:after="200"/>
      <w:outlineLvl w:val="3"/>
    </w:pPr>
    <w:rPr>
      <w:rFonts w:eastAsia="Arial"/>
      <w:b/>
      <w:bCs/>
      <w:sz w:val="26"/>
      <w:szCs w:val="26"/>
    </w:rPr>
  </w:style>
  <w:style w:type="paragraph" w:styleId="Balk5">
    <w:name w:val="heading 5"/>
    <w:basedOn w:val="Normal"/>
    <w:next w:val="Normal"/>
    <w:link w:val="Balk5Char"/>
    <w:uiPriority w:val="9"/>
    <w:unhideWhenUsed/>
    <w:qFormat/>
    <w:pPr>
      <w:keepNext/>
      <w:keepLines/>
      <w:spacing w:before="320" w:after="200"/>
      <w:outlineLvl w:val="4"/>
    </w:pPr>
    <w:rPr>
      <w:rFonts w:eastAsia="Arial"/>
      <w:b/>
      <w:bCs/>
      <w:sz w:val="24"/>
      <w:szCs w:val="24"/>
    </w:rPr>
  </w:style>
  <w:style w:type="paragraph" w:styleId="Balk6">
    <w:name w:val="heading 6"/>
    <w:basedOn w:val="Normal"/>
    <w:next w:val="Normal"/>
    <w:link w:val="Balk6Char"/>
    <w:uiPriority w:val="9"/>
    <w:unhideWhenUsed/>
    <w:qFormat/>
    <w:pPr>
      <w:keepNext/>
      <w:keepLines/>
      <w:spacing w:before="320" w:after="200"/>
      <w:outlineLvl w:val="5"/>
    </w:pPr>
    <w:rPr>
      <w:rFonts w:eastAsia="Arial"/>
      <w:b/>
      <w:bCs/>
    </w:rPr>
  </w:style>
  <w:style w:type="paragraph" w:styleId="Balk7">
    <w:name w:val="heading 7"/>
    <w:basedOn w:val="Normal"/>
    <w:next w:val="Normal"/>
    <w:link w:val="Balk7Char"/>
    <w:uiPriority w:val="9"/>
    <w:unhideWhenUsed/>
    <w:qFormat/>
    <w:pPr>
      <w:keepNext/>
      <w:keepLines/>
      <w:spacing w:before="320" w:after="200"/>
      <w:outlineLvl w:val="6"/>
    </w:pPr>
    <w:rPr>
      <w:rFonts w:eastAsia="Arial"/>
      <w:b/>
      <w:bCs/>
      <w:i/>
      <w:iCs/>
    </w:rPr>
  </w:style>
  <w:style w:type="paragraph" w:styleId="Balk8">
    <w:name w:val="heading 8"/>
    <w:basedOn w:val="Normal"/>
    <w:next w:val="Normal"/>
    <w:link w:val="Balk8Char"/>
    <w:uiPriority w:val="9"/>
    <w:unhideWhenUsed/>
    <w:qFormat/>
    <w:pPr>
      <w:keepNext/>
      <w:keepLines/>
      <w:spacing w:before="320" w:after="200"/>
      <w:outlineLvl w:val="7"/>
    </w:pPr>
    <w:rPr>
      <w:rFonts w:eastAsia="Arial"/>
      <w:i/>
      <w:iCs/>
    </w:rPr>
  </w:style>
  <w:style w:type="paragraph" w:styleId="Balk9">
    <w:name w:val="heading 9"/>
    <w:basedOn w:val="Normal"/>
    <w:next w:val="Normal"/>
    <w:link w:val="Balk9Char"/>
    <w:uiPriority w:val="9"/>
    <w:unhideWhenUsed/>
    <w:qFormat/>
    <w:pPr>
      <w:keepNext/>
      <w:keepLines/>
      <w:spacing w:before="320" w:after="200"/>
      <w:outlineLvl w:val="8"/>
    </w:pPr>
    <w:rPr>
      <w:rFonts w:eastAsia="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eastAsia="Arial" w:hAnsi="Arial" w:cs="Arial"/>
      <w:sz w:val="40"/>
      <w:szCs w:val="40"/>
    </w:rPr>
  </w:style>
  <w:style w:type="character" w:customStyle="1" w:styleId="Balk2Char">
    <w:name w:val="Başlık 2 Char"/>
    <w:basedOn w:val="VarsaylanParagrafYazTipi"/>
    <w:link w:val="Balk2"/>
    <w:uiPriority w:val="9"/>
    <w:rPr>
      <w:rFonts w:ascii="Arial" w:eastAsia="Arial" w:hAnsi="Arial" w:cs="Arial"/>
      <w:sz w:val="34"/>
    </w:rPr>
  </w:style>
  <w:style w:type="character" w:customStyle="1" w:styleId="Balk3Char">
    <w:name w:val="Başlık 3 Char"/>
    <w:basedOn w:val="VarsaylanParagrafYazTipi"/>
    <w:link w:val="Balk3"/>
    <w:uiPriority w:val="9"/>
    <w:rPr>
      <w:rFonts w:ascii="Arial" w:eastAsia="Arial" w:hAnsi="Arial" w:cs="Arial"/>
      <w:sz w:val="30"/>
      <w:szCs w:val="30"/>
    </w:rPr>
  </w:style>
  <w:style w:type="character" w:customStyle="1" w:styleId="Balk4Char">
    <w:name w:val="Başlık 4 Char"/>
    <w:basedOn w:val="VarsaylanParagrafYazTipi"/>
    <w:link w:val="Balk4"/>
    <w:uiPriority w:val="9"/>
    <w:rPr>
      <w:rFonts w:ascii="Arial" w:eastAsia="Arial" w:hAnsi="Arial" w:cs="Arial"/>
      <w:b/>
      <w:bCs/>
      <w:sz w:val="26"/>
      <w:szCs w:val="26"/>
    </w:rPr>
  </w:style>
  <w:style w:type="character" w:customStyle="1" w:styleId="Balk5Char">
    <w:name w:val="Başlık 5 Char"/>
    <w:basedOn w:val="VarsaylanParagrafYazTipi"/>
    <w:link w:val="Balk5"/>
    <w:uiPriority w:val="9"/>
    <w:rPr>
      <w:rFonts w:ascii="Arial" w:eastAsia="Arial" w:hAnsi="Arial" w:cs="Arial"/>
      <w:b/>
      <w:bCs/>
      <w:sz w:val="24"/>
      <w:szCs w:val="24"/>
    </w:rPr>
  </w:style>
  <w:style w:type="character" w:customStyle="1" w:styleId="Balk6Char">
    <w:name w:val="Başlık 6 Char"/>
    <w:basedOn w:val="VarsaylanParagrafYazTipi"/>
    <w:link w:val="Balk6"/>
    <w:uiPriority w:val="9"/>
    <w:rPr>
      <w:rFonts w:ascii="Arial" w:eastAsia="Arial" w:hAnsi="Arial" w:cs="Arial"/>
      <w:b/>
      <w:bCs/>
      <w:sz w:val="22"/>
      <w:szCs w:val="22"/>
    </w:rPr>
  </w:style>
  <w:style w:type="character" w:customStyle="1" w:styleId="Balk7Char">
    <w:name w:val="Başlık 7 Char"/>
    <w:basedOn w:val="VarsaylanParagrafYazTipi"/>
    <w:link w:val="Balk7"/>
    <w:uiPriority w:val="9"/>
    <w:rPr>
      <w:rFonts w:ascii="Arial" w:eastAsia="Arial" w:hAnsi="Arial" w:cs="Arial"/>
      <w:b/>
      <w:bCs/>
      <w:i/>
      <w:iCs/>
      <w:sz w:val="22"/>
      <w:szCs w:val="22"/>
    </w:rPr>
  </w:style>
  <w:style w:type="character" w:customStyle="1" w:styleId="Balk8Char">
    <w:name w:val="Başlık 8 Char"/>
    <w:basedOn w:val="VarsaylanParagrafYazTipi"/>
    <w:link w:val="Balk8"/>
    <w:uiPriority w:val="9"/>
    <w:rPr>
      <w:rFonts w:ascii="Arial" w:eastAsia="Arial" w:hAnsi="Arial" w:cs="Arial"/>
      <w:i/>
      <w:iCs/>
      <w:sz w:val="22"/>
      <w:szCs w:val="22"/>
    </w:rPr>
  </w:style>
  <w:style w:type="character" w:customStyle="1" w:styleId="Balk9Char">
    <w:name w:val="Başlık 9 Char"/>
    <w:basedOn w:val="VarsaylanParagrafYazTipi"/>
    <w:link w:val="Balk9"/>
    <w:uiPriority w:val="9"/>
    <w:rPr>
      <w:rFonts w:ascii="Arial" w:eastAsia="Arial" w:hAnsi="Arial" w:cs="Arial"/>
      <w:i/>
      <w:iCs/>
      <w:sz w:val="21"/>
      <w:szCs w:val="21"/>
    </w:rPr>
  </w:style>
  <w:style w:type="paragraph" w:styleId="AralkYok">
    <w:name w:val="No Spacing"/>
    <w:uiPriority w:val="1"/>
    <w:qFormat/>
    <w:pPr>
      <w:spacing w:after="0" w:line="240" w:lineRule="auto"/>
    </w:pPr>
  </w:style>
  <w:style w:type="paragraph" w:styleId="KonuBal">
    <w:name w:val="Title"/>
    <w:basedOn w:val="Normal"/>
    <w:next w:val="Normal"/>
    <w:link w:val="KonuBalChar"/>
    <w:uiPriority w:val="10"/>
    <w:qFormat/>
    <w:pPr>
      <w:spacing w:before="300" w:after="200"/>
      <w:contextualSpacing/>
    </w:pPr>
    <w:rPr>
      <w:sz w:val="48"/>
      <w:szCs w:val="48"/>
    </w:rPr>
  </w:style>
  <w:style w:type="character" w:customStyle="1" w:styleId="KonuBalChar">
    <w:name w:val="Konu Başlığı Char"/>
    <w:basedOn w:val="VarsaylanParagrafYazTipi"/>
    <w:link w:val="KonuBal"/>
    <w:uiPriority w:val="10"/>
    <w:rPr>
      <w:sz w:val="48"/>
      <w:szCs w:val="48"/>
    </w:rPr>
  </w:style>
  <w:style w:type="paragraph" w:styleId="Altyaz">
    <w:name w:val="Subtitle"/>
    <w:basedOn w:val="Normal"/>
    <w:next w:val="Normal"/>
    <w:link w:val="AltyazChar"/>
    <w:uiPriority w:val="11"/>
    <w:qFormat/>
    <w:pPr>
      <w:spacing w:before="200" w:after="200"/>
    </w:pPr>
    <w:rPr>
      <w:sz w:val="24"/>
      <w:szCs w:val="24"/>
    </w:rPr>
  </w:style>
  <w:style w:type="character" w:customStyle="1" w:styleId="AltyazChar">
    <w:name w:val="Altyazı Char"/>
    <w:basedOn w:val="VarsaylanParagrafYazTipi"/>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3">
    <w:name w:val="Plain Table 3"/>
    <w:basedOn w:val="NormalTablo"/>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Tabl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Tabl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Tabl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Tablo"/>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Tabl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KlavuzTablo2">
    <w:name w:val="Grid Table 2"/>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Tabl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Tabl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Tabl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Tablo"/>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Tabl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3">
    <w:name w:val="Grid Table 3"/>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Tabl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Tabl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Tabl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Tablo"/>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Tabl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uTablo4">
    <w:name w:val="Grid Table 4"/>
    <w:basedOn w:val="NormalTablo"/>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Tablo"/>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Tablo"/>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Tablo"/>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Tablo"/>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Tablo"/>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5Koyu">
    <w:name w:val="Grid Table 5 Dark"/>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KlavuzTablo6Renkli">
    <w:name w:val="Grid Table 6 Colorful"/>
    <w:basedOn w:val="NormalTablo"/>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Tabl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Tablo"/>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Tabl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Tablo"/>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Tablo"/>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KlavuzTablo7Renkli">
    <w:name w:val="Grid Table 7 Colorful"/>
    <w:basedOn w:val="NormalTablo"/>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Tablo"/>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Tablo"/>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Tablo"/>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Tablo"/>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Tablo"/>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Tablo1Ak">
    <w:name w:val="List Table 1 Light"/>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Tablo2">
    <w:name w:val="List Table 2"/>
    <w:basedOn w:val="NormalTablo"/>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Tablo"/>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Tablo"/>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Tablo"/>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Tablo"/>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Tablo"/>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3">
    <w:name w:val="List Table 3"/>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Tabl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Tablo"/>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Tabl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Tablo"/>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Tablo"/>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Tablo4">
    <w:name w:val="List Table 4"/>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Tablo"/>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Tablo"/>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Tablo"/>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Tablo"/>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Tablo"/>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5-Koyu">
    <w:name w:val="List Table 5 Dark"/>
    <w:basedOn w:val="NormalTablo"/>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Tablo"/>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Tablo"/>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Tablo"/>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Tablo"/>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Tablo"/>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Tablo6Renkli">
    <w:name w:val="List Table 6 Colorful"/>
    <w:basedOn w:val="NormalTablo"/>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Tablo"/>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Tablo"/>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Tablo"/>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Tablo"/>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Tablo"/>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Tablo7Renkli">
    <w:name w:val="List Table 7 Colorful"/>
    <w:basedOn w:val="NormalTablo"/>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Tablo"/>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Tablo"/>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Tablo"/>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Tablo"/>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Tablo"/>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Tablo"/>
    <w:uiPriority w:val="99"/>
    <w:pPr>
      <w:spacing w:after="0" w:line="240" w:lineRule="auto"/>
    </w:pPr>
    <w:rPr>
      <w:color w:val="404040"/>
      <w:sz w:val="20"/>
      <w:szCs w:val="20"/>
      <w:lang w:eastAsia="tr-T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after="0" w:line="240" w:lineRule="auto"/>
    </w:pPr>
    <w:rPr>
      <w:color w:val="404040"/>
      <w:sz w:val="20"/>
      <w:szCs w:val="20"/>
      <w:lang w:eastAsia="tr-T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Tablo"/>
    <w:uiPriority w:val="99"/>
    <w:pPr>
      <w:spacing w:after="0" w:line="240" w:lineRule="auto"/>
    </w:pPr>
    <w:rPr>
      <w:color w:val="404040"/>
      <w:sz w:val="20"/>
      <w:szCs w:val="20"/>
      <w:lang w:eastAsia="tr-T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Tablo"/>
    <w:uiPriority w:val="99"/>
    <w:pPr>
      <w:spacing w:after="0" w:line="240" w:lineRule="auto"/>
    </w:pPr>
    <w:rPr>
      <w:color w:val="404040"/>
      <w:sz w:val="20"/>
      <w:szCs w:val="20"/>
      <w:lang w:eastAsia="tr-T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Tablo"/>
    <w:uiPriority w:val="99"/>
    <w:pPr>
      <w:spacing w:after="0" w:line="240" w:lineRule="auto"/>
    </w:pPr>
    <w:rPr>
      <w:color w:val="404040"/>
      <w:sz w:val="20"/>
      <w:szCs w:val="20"/>
      <w:lang w:eastAsia="tr-T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Tablo"/>
    <w:uiPriority w:val="99"/>
    <w:pPr>
      <w:spacing w:after="0" w:line="240" w:lineRule="auto"/>
    </w:pPr>
    <w:rPr>
      <w:color w:val="404040"/>
      <w:sz w:val="20"/>
      <w:szCs w:val="20"/>
      <w:lang w:eastAsia="tr-T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Tablo"/>
    <w:uiPriority w:val="99"/>
    <w:pPr>
      <w:spacing w:after="0" w:line="240" w:lineRule="auto"/>
    </w:pPr>
    <w:rPr>
      <w:color w:val="404040"/>
      <w:sz w:val="20"/>
      <w:szCs w:val="20"/>
      <w:lang w:eastAsia="tr-T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Tablo"/>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Tabl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Tabl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Tabl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Tablo"/>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Tabl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Kpr">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SonnotMetni">
    <w:name w:val="endnote text"/>
    <w:basedOn w:val="Normal"/>
    <w:link w:val="SonnotMetniChar"/>
    <w:uiPriority w:val="99"/>
    <w:semiHidden/>
    <w:unhideWhenUsed/>
    <w:pPr>
      <w:spacing w:line="240" w:lineRule="auto"/>
    </w:pPr>
    <w:rPr>
      <w:sz w:val="20"/>
    </w:rPr>
  </w:style>
  <w:style w:type="character" w:customStyle="1" w:styleId="SonnotMetniChar">
    <w:name w:val="Sonnot Metni Char"/>
    <w:link w:val="SonnotMetni"/>
    <w:uiPriority w:val="99"/>
    <w:rPr>
      <w:sz w:val="20"/>
    </w:rPr>
  </w:style>
  <w:style w:type="character" w:styleId="SonnotBavurusu">
    <w:name w:val="endnote reference"/>
    <w:basedOn w:val="VarsaylanParagrafYazTipi"/>
    <w:uiPriority w:val="99"/>
    <w:semiHidden/>
    <w:unhideWhenUsed/>
    <w:rPr>
      <w:vertAlign w:val="superscript"/>
    </w:rPr>
  </w:style>
  <w:style w:type="paragraph" w:styleId="T1">
    <w:name w:val="toc 1"/>
    <w:basedOn w:val="Normal"/>
    <w:next w:val="Normal"/>
    <w:uiPriority w:val="39"/>
    <w:unhideWhenUsed/>
    <w:pPr>
      <w:spacing w:after="57"/>
    </w:pPr>
  </w:style>
  <w:style w:type="paragraph" w:styleId="T2">
    <w:name w:val="toc 2"/>
    <w:basedOn w:val="Normal"/>
    <w:next w:val="Normal"/>
    <w:uiPriority w:val="39"/>
    <w:unhideWhenUsed/>
    <w:pPr>
      <w:spacing w:after="57"/>
      <w:ind w:left="283"/>
    </w:pPr>
  </w:style>
  <w:style w:type="paragraph" w:styleId="T3">
    <w:name w:val="toc 3"/>
    <w:basedOn w:val="Normal"/>
    <w:next w:val="Normal"/>
    <w:uiPriority w:val="39"/>
    <w:unhideWhenUsed/>
    <w:pPr>
      <w:spacing w:after="57"/>
      <w:ind w:left="567"/>
    </w:pPr>
  </w:style>
  <w:style w:type="paragraph" w:styleId="T4">
    <w:name w:val="toc 4"/>
    <w:basedOn w:val="Normal"/>
    <w:next w:val="Normal"/>
    <w:uiPriority w:val="39"/>
    <w:unhideWhenUsed/>
    <w:pPr>
      <w:spacing w:after="57"/>
      <w:ind w:left="850"/>
    </w:pPr>
  </w:style>
  <w:style w:type="paragraph" w:styleId="T5">
    <w:name w:val="toc 5"/>
    <w:basedOn w:val="Normal"/>
    <w:next w:val="Normal"/>
    <w:uiPriority w:val="39"/>
    <w:unhideWhenUsed/>
    <w:pPr>
      <w:spacing w:after="57"/>
      <w:ind w:left="1134"/>
    </w:pPr>
  </w:style>
  <w:style w:type="paragraph" w:styleId="T6">
    <w:name w:val="toc 6"/>
    <w:basedOn w:val="Normal"/>
    <w:next w:val="Normal"/>
    <w:uiPriority w:val="39"/>
    <w:unhideWhenUsed/>
    <w:pPr>
      <w:spacing w:after="57"/>
      <w:ind w:left="1417"/>
    </w:pPr>
  </w:style>
  <w:style w:type="paragraph" w:styleId="T7">
    <w:name w:val="toc 7"/>
    <w:basedOn w:val="Normal"/>
    <w:next w:val="Normal"/>
    <w:uiPriority w:val="39"/>
    <w:unhideWhenUsed/>
    <w:pPr>
      <w:spacing w:after="57"/>
      <w:ind w:left="1701"/>
    </w:pPr>
  </w:style>
  <w:style w:type="paragraph" w:styleId="T8">
    <w:name w:val="toc 8"/>
    <w:basedOn w:val="Normal"/>
    <w:next w:val="Normal"/>
    <w:uiPriority w:val="39"/>
    <w:unhideWhenUsed/>
    <w:pPr>
      <w:spacing w:after="57"/>
      <w:ind w:left="1984"/>
    </w:pPr>
  </w:style>
  <w:style w:type="paragraph" w:styleId="T9">
    <w:name w:val="toc 9"/>
    <w:basedOn w:val="Normal"/>
    <w:next w:val="Normal"/>
    <w:uiPriority w:val="39"/>
    <w:unhideWhenUsed/>
    <w:pPr>
      <w:spacing w:after="57"/>
      <w:ind w:left="2268"/>
    </w:pPr>
  </w:style>
  <w:style w:type="paragraph" w:styleId="TBal">
    <w:name w:val="TOC Heading"/>
    <w:uiPriority w:val="39"/>
    <w:unhideWhenUsed/>
  </w:style>
  <w:style w:type="paragraph" w:styleId="ekillerTablosu">
    <w:name w:val="table of figures"/>
    <w:basedOn w:val="Normal"/>
    <w:next w:val="Normal"/>
    <w:uiPriority w:val="99"/>
    <w:unhideWhenUsed/>
  </w:style>
  <w:style w:type="paragraph" w:styleId="stBilgi">
    <w:name w:val="header"/>
    <w:basedOn w:val="Normal"/>
    <w:link w:val="stBilgiChar"/>
    <w:uiPriority w:val="99"/>
    <w:unhideWhenUsed/>
    <w:pPr>
      <w:tabs>
        <w:tab w:val="center" w:pos="4536"/>
        <w:tab w:val="right" w:pos="9072"/>
      </w:tabs>
      <w:spacing w:line="240" w:lineRule="auto"/>
    </w:pPr>
  </w:style>
  <w:style w:type="character" w:customStyle="1" w:styleId="stBilgiChar">
    <w:name w:val="Üst Bilgi Char"/>
    <w:basedOn w:val="VarsaylanParagrafYazTipi"/>
    <w:link w:val="stBilgi"/>
    <w:uiPriority w:val="99"/>
    <w:rPr>
      <w:rFonts w:ascii="Arial" w:eastAsia="Times New Roman" w:hAnsi="Arial" w:cs="Arial"/>
      <w:lang w:val="en-GB"/>
    </w:rPr>
  </w:style>
  <w:style w:type="paragraph" w:styleId="AltBilgi">
    <w:name w:val="footer"/>
    <w:basedOn w:val="Normal"/>
    <w:link w:val="AltBilgiChar"/>
    <w:uiPriority w:val="99"/>
    <w:unhideWhenUsed/>
    <w:pPr>
      <w:tabs>
        <w:tab w:val="center" w:pos="4536"/>
        <w:tab w:val="right" w:pos="9072"/>
      </w:tabs>
      <w:spacing w:line="240" w:lineRule="auto"/>
    </w:pPr>
  </w:style>
  <w:style w:type="character" w:customStyle="1" w:styleId="AltBilgiChar">
    <w:name w:val="Alt Bilgi Char"/>
    <w:basedOn w:val="VarsaylanParagrafYazTipi"/>
    <w:link w:val="AltBilgi"/>
    <w:uiPriority w:val="99"/>
    <w:rPr>
      <w:rFonts w:ascii="Arial" w:eastAsia="Times New Roman" w:hAnsi="Arial" w:cs="Arial"/>
      <w:lang w:val="en-GB"/>
    </w:rPr>
  </w:style>
  <w:style w:type="paragraph" w:styleId="DipnotMetni">
    <w:name w:val="footnote text"/>
    <w:basedOn w:val="Normal"/>
    <w:link w:val="DipnotMetniChar"/>
    <w:uiPriority w:val="99"/>
    <w:unhideWhenUsed/>
    <w:pPr>
      <w:spacing w:line="240" w:lineRule="auto"/>
    </w:pPr>
    <w:rPr>
      <w:sz w:val="20"/>
      <w:szCs w:val="20"/>
    </w:rPr>
  </w:style>
  <w:style w:type="character" w:customStyle="1" w:styleId="DipnotMetniChar">
    <w:name w:val="Dipnot Metni Char"/>
    <w:basedOn w:val="VarsaylanParagrafYazTipi"/>
    <w:link w:val="DipnotMetni"/>
    <w:uiPriority w:val="99"/>
    <w:rPr>
      <w:rFonts w:ascii="Arial" w:eastAsia="Times New Roman" w:hAnsi="Arial" w:cs="Arial"/>
      <w:sz w:val="20"/>
      <w:szCs w:val="20"/>
      <w:lang w:val="en-GB"/>
    </w:rPr>
  </w:style>
  <w:style w:type="character" w:styleId="DipnotBavurusu">
    <w:name w:val="footnote reference"/>
    <w:basedOn w:val="VarsaylanParagrafYazTipi"/>
    <w:uiPriority w:val="99"/>
    <w:semiHidden/>
    <w:unhideWhenUsed/>
    <w:rPr>
      <w:vertAlign w:val="superscript"/>
    </w:rPr>
  </w:style>
  <w:style w:type="table" w:styleId="DzTablo2">
    <w:name w:val="Plain Table 2"/>
    <w:basedOn w:val="NormalTablo"/>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1Ak-Vurgu5">
    <w:name w:val="Grid Table 1 Light Accent 5"/>
    <w:basedOn w:val="NormalTablo"/>
    <w:uiPriority w:val="4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single" w:sz="2" w:space="0" w:color="8EAADB"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rFonts w:ascii="Arial" w:eastAsia="Times New Roman" w:hAnsi="Arial" w:cs="Arial"/>
      <w:sz w:val="20"/>
      <w:szCs w:val="20"/>
      <w:lang w:val="en-GB"/>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rFonts w:ascii="Arial" w:eastAsia="Times New Roman" w:hAnsi="Arial" w:cs="Arial"/>
      <w:b/>
      <w:bCs/>
      <w:sz w:val="20"/>
      <w:szCs w:val="20"/>
      <w:lang w:val="en-GB"/>
    </w:rPr>
  </w:style>
  <w:style w:type="paragraph" w:styleId="BalonMetni">
    <w:name w:val="Balloon Text"/>
    <w:basedOn w:val="Normal"/>
    <w:link w:val="BalonMetniChar"/>
    <w:uiPriority w:val="99"/>
    <w:semiHidden/>
    <w:unhideWhenUse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lang w:val="en-GB"/>
    </w:rPr>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25661-AB68-4243-8A48-FE67CB79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Turgut</dc:creator>
  <cp:keywords/>
  <dc:description/>
  <cp:lastModifiedBy>GÖKTÜRK ÖMÜR</cp:lastModifiedBy>
  <cp:revision>2</cp:revision>
  <dcterms:created xsi:type="dcterms:W3CDTF">2026-06-22T19:45:00Z</dcterms:created>
  <dcterms:modified xsi:type="dcterms:W3CDTF">2026-06-22T19:45:00Z</dcterms:modified>
</cp:coreProperties>
</file>